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BEC5" w14:textId="77777777" w:rsidR="005A779F" w:rsidRPr="005A779F" w:rsidRDefault="00A76759" w:rsidP="00A76759">
      <w:pPr>
        <w:tabs>
          <w:tab w:val="left" w:pos="100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SNC 1D</w:t>
      </w:r>
      <w:r>
        <w:rPr>
          <w:rFonts w:ascii="Cambria" w:hAnsi="Cambria"/>
          <w:sz w:val="22"/>
          <w:szCs w:val="22"/>
        </w:rPr>
        <w:tab/>
      </w:r>
      <w:r w:rsidR="005A779F" w:rsidRPr="005A779F">
        <w:rPr>
          <w:rFonts w:ascii="Cambria" w:hAnsi="Cambria"/>
          <w:sz w:val="22"/>
          <w:szCs w:val="22"/>
        </w:rPr>
        <w:t>Date: ________________</w:t>
      </w:r>
    </w:p>
    <w:p w14:paraId="66E1688D" w14:textId="77777777" w:rsidR="005A779F" w:rsidRPr="005A779F" w:rsidRDefault="005A779F" w:rsidP="005A779F">
      <w:pPr>
        <w:jc w:val="center"/>
        <w:rPr>
          <w:rFonts w:ascii="Cambria" w:hAnsi="Cambria"/>
          <w:b/>
          <w:sz w:val="22"/>
          <w:szCs w:val="22"/>
          <w:u w:val="single"/>
        </w:rPr>
      </w:pPr>
      <w:smartTag w:uri="urn:schemas-microsoft-com:office:smarttags" w:element="stockticker">
        <w:r w:rsidRPr="005A779F">
          <w:rPr>
            <w:rFonts w:ascii="Cambria" w:hAnsi="Cambria"/>
            <w:b/>
            <w:sz w:val="22"/>
            <w:szCs w:val="22"/>
            <w:u w:val="single"/>
          </w:rPr>
          <w:t>BILL</w:t>
        </w:r>
      </w:smartTag>
      <w:r w:rsidRPr="005A779F">
        <w:rPr>
          <w:rFonts w:ascii="Cambria" w:hAnsi="Cambria"/>
          <w:b/>
          <w:sz w:val="22"/>
          <w:szCs w:val="22"/>
          <w:u w:val="single"/>
        </w:rPr>
        <w:t xml:space="preserve"> </w:t>
      </w:r>
      <w:smartTag w:uri="urn:schemas-microsoft-com:office:smarttags" w:element="stockticker">
        <w:r w:rsidRPr="005A779F">
          <w:rPr>
            <w:rFonts w:ascii="Cambria" w:hAnsi="Cambria"/>
            <w:b/>
            <w:sz w:val="22"/>
            <w:szCs w:val="22"/>
            <w:u w:val="single"/>
          </w:rPr>
          <w:t>NYE</w:t>
        </w:r>
      </w:smartTag>
      <w:r w:rsidRPr="005A779F">
        <w:rPr>
          <w:rFonts w:ascii="Cambria" w:hAnsi="Cambria"/>
          <w:b/>
          <w:sz w:val="22"/>
          <w:szCs w:val="22"/>
          <w:u w:val="single"/>
        </w:rPr>
        <w:t>: Static Electricity</w:t>
      </w:r>
    </w:p>
    <w:p w14:paraId="7074D305" w14:textId="77777777" w:rsidR="00A76759" w:rsidRDefault="00A76759" w:rsidP="005A779F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4CD052F0" w14:textId="77777777" w:rsidR="005A779F" w:rsidRDefault="00A76759" w:rsidP="005A779F">
      <w:pPr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Watch the attached video by Bill Nye and answer the following</w:t>
      </w:r>
    </w:p>
    <w:p w14:paraId="6F0A9F38" w14:textId="00C9B5F2" w:rsidR="00A76759" w:rsidRPr="003F10FE" w:rsidRDefault="003F10FE" w:rsidP="005A779F">
      <w:pPr>
        <w:jc w:val="center"/>
        <w:rPr>
          <w:rStyle w:val="Hyperlink"/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fldChar w:fldCharType="begin"/>
      </w:r>
      <w:r w:rsidR="00341DC7">
        <w:rPr>
          <w:rFonts w:ascii="Cambria" w:hAnsi="Cambria"/>
          <w:b/>
          <w:sz w:val="22"/>
          <w:szCs w:val="22"/>
          <w:u w:val="single"/>
        </w:rPr>
        <w:instrText>HYPERLINK "https://youtu.be/XFMUjf1e_W0"</w:instrText>
      </w:r>
      <w:r w:rsidR="00341DC7">
        <w:rPr>
          <w:rFonts w:ascii="Cambria" w:hAnsi="Cambria"/>
          <w:b/>
          <w:sz w:val="22"/>
          <w:szCs w:val="22"/>
          <w:u w:val="single"/>
        </w:rPr>
      </w:r>
      <w:r>
        <w:rPr>
          <w:rFonts w:ascii="Cambria" w:hAnsi="Cambria"/>
          <w:b/>
          <w:sz w:val="22"/>
          <w:szCs w:val="22"/>
          <w:u w:val="single"/>
        </w:rPr>
        <w:fldChar w:fldCharType="separate"/>
      </w:r>
      <w:r w:rsidR="00A76759" w:rsidRPr="003F10FE">
        <w:rPr>
          <w:rStyle w:val="Hyperlink"/>
          <w:rFonts w:ascii="Cambria" w:hAnsi="Cambria"/>
          <w:b/>
          <w:sz w:val="22"/>
          <w:szCs w:val="22"/>
        </w:rPr>
        <w:t>Video LINK</w:t>
      </w:r>
    </w:p>
    <w:p w14:paraId="058B25FA" w14:textId="31ADABA1" w:rsidR="005A779F" w:rsidRPr="005A779F" w:rsidRDefault="003F10FE" w:rsidP="005A779F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fldChar w:fldCharType="end"/>
      </w:r>
      <w:r w:rsidR="005A779F" w:rsidRPr="005A779F">
        <w:rPr>
          <w:rFonts w:ascii="Cambria" w:hAnsi="Cambria"/>
          <w:sz w:val="22"/>
          <w:szCs w:val="22"/>
        </w:rPr>
        <w:t>What is static electricity?</w:t>
      </w:r>
    </w:p>
    <w:p w14:paraId="463C9A66" w14:textId="77777777" w:rsidR="005A779F" w:rsidRPr="005A779F" w:rsidRDefault="005A779F" w:rsidP="005A779F">
      <w:pPr>
        <w:spacing w:line="360" w:lineRule="auto"/>
        <w:rPr>
          <w:rFonts w:ascii="Cambria" w:hAnsi="Cambria"/>
          <w:sz w:val="22"/>
          <w:szCs w:val="22"/>
        </w:rPr>
      </w:pPr>
    </w:p>
    <w:p w14:paraId="1DFC05D6" w14:textId="77777777" w:rsidR="005A779F" w:rsidRPr="005A779F" w:rsidRDefault="005A779F" w:rsidP="005A779F">
      <w:pPr>
        <w:spacing w:line="360" w:lineRule="auto"/>
        <w:ind w:firstLine="360"/>
        <w:rPr>
          <w:rFonts w:ascii="Cambria" w:hAnsi="Cambria"/>
          <w:sz w:val="22"/>
          <w:szCs w:val="22"/>
        </w:rPr>
      </w:pPr>
      <w:r w:rsidRPr="005A779F">
        <w:rPr>
          <w:rFonts w:ascii="Cambria" w:hAnsi="Cambria"/>
          <w:sz w:val="22"/>
          <w:szCs w:val="22"/>
        </w:rPr>
        <w:t>2. Law of charges:</w:t>
      </w:r>
      <w:r w:rsidRPr="005A779F">
        <w:rPr>
          <w:rFonts w:ascii="Cambria" w:hAnsi="Cambria"/>
          <w:sz w:val="22"/>
          <w:szCs w:val="22"/>
        </w:rPr>
        <w:tab/>
        <w:t>unlike (opposite) charges _______________</w:t>
      </w:r>
    </w:p>
    <w:p w14:paraId="6878A0DB" w14:textId="77777777" w:rsidR="005A779F" w:rsidRPr="005A779F" w:rsidRDefault="005A779F" w:rsidP="005A779F">
      <w:pPr>
        <w:spacing w:line="360" w:lineRule="auto"/>
        <w:rPr>
          <w:rFonts w:ascii="Cambria" w:hAnsi="Cambria"/>
          <w:sz w:val="22"/>
          <w:szCs w:val="22"/>
        </w:rPr>
      </w:pPr>
      <w:r w:rsidRPr="005A779F">
        <w:rPr>
          <w:rFonts w:ascii="Cambria" w:hAnsi="Cambria"/>
          <w:sz w:val="22"/>
          <w:szCs w:val="22"/>
        </w:rPr>
        <w:tab/>
      </w:r>
      <w:r w:rsidRPr="005A779F">
        <w:rPr>
          <w:rFonts w:ascii="Cambria" w:hAnsi="Cambria"/>
          <w:sz w:val="22"/>
          <w:szCs w:val="22"/>
        </w:rPr>
        <w:tab/>
      </w:r>
      <w:r w:rsidRPr="005A779F">
        <w:rPr>
          <w:rFonts w:ascii="Cambria" w:hAnsi="Cambria"/>
          <w:sz w:val="22"/>
          <w:szCs w:val="22"/>
        </w:rPr>
        <w:tab/>
        <w:t>like charges ____________________</w:t>
      </w:r>
    </w:p>
    <w:p w14:paraId="76BFE1A6" w14:textId="77777777" w:rsidR="005A779F" w:rsidRPr="005A779F" w:rsidRDefault="005A779F" w:rsidP="005A779F">
      <w:pPr>
        <w:spacing w:line="360" w:lineRule="auto"/>
        <w:rPr>
          <w:rFonts w:ascii="Cambria" w:hAnsi="Cambria"/>
          <w:sz w:val="22"/>
          <w:szCs w:val="22"/>
        </w:rPr>
      </w:pPr>
    </w:p>
    <w:p w14:paraId="3A409351" w14:textId="77777777" w:rsidR="005A779F" w:rsidRPr="005A779F" w:rsidRDefault="005A779F" w:rsidP="005A779F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A779F">
        <w:rPr>
          <w:rFonts w:ascii="Cambria" w:hAnsi="Cambria"/>
          <w:sz w:val="22"/>
          <w:szCs w:val="22"/>
        </w:rPr>
        <w:t>What is a spark?</w:t>
      </w:r>
    </w:p>
    <w:p w14:paraId="5A60678F" w14:textId="77777777" w:rsidR="005A779F" w:rsidRPr="005A779F" w:rsidRDefault="005A779F" w:rsidP="005A779F">
      <w:pPr>
        <w:spacing w:line="360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3F71D0AF" w14:textId="77777777" w:rsidR="005A779F" w:rsidRPr="005A779F" w:rsidRDefault="005A779F" w:rsidP="005A779F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A779F">
        <w:rPr>
          <w:rFonts w:ascii="Cambria" w:hAnsi="Cambria"/>
          <w:sz w:val="22"/>
          <w:szCs w:val="22"/>
        </w:rPr>
        <w:t>Static electricity on TV / radio is caused by…</w:t>
      </w:r>
    </w:p>
    <w:p w14:paraId="0C5FAD75" w14:textId="77777777" w:rsidR="005A779F" w:rsidRPr="005A779F" w:rsidRDefault="005A779F" w:rsidP="005A779F">
      <w:pPr>
        <w:spacing w:line="360" w:lineRule="auto"/>
        <w:rPr>
          <w:rFonts w:ascii="Cambria" w:hAnsi="Cambria"/>
          <w:sz w:val="22"/>
          <w:szCs w:val="22"/>
        </w:rPr>
      </w:pPr>
    </w:p>
    <w:p w14:paraId="4D8E19D9" w14:textId="77777777" w:rsidR="005A779F" w:rsidRPr="005A779F" w:rsidRDefault="005A779F" w:rsidP="005A779F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A779F">
        <w:rPr>
          <w:rFonts w:ascii="Cambria" w:hAnsi="Cambria"/>
          <w:sz w:val="22"/>
          <w:szCs w:val="22"/>
        </w:rPr>
        <w:t>What does “ground” mean?</w:t>
      </w:r>
    </w:p>
    <w:p w14:paraId="5F828A73" w14:textId="77777777" w:rsidR="005A779F" w:rsidRPr="005A779F" w:rsidRDefault="005A779F" w:rsidP="005A779F">
      <w:pPr>
        <w:spacing w:line="360" w:lineRule="auto"/>
        <w:rPr>
          <w:rFonts w:ascii="Cambria" w:hAnsi="Cambria"/>
          <w:sz w:val="22"/>
          <w:szCs w:val="22"/>
        </w:rPr>
      </w:pPr>
    </w:p>
    <w:p w14:paraId="2E0637D8" w14:textId="77777777" w:rsidR="005A779F" w:rsidRPr="005A779F" w:rsidRDefault="005A779F" w:rsidP="005A779F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A779F">
        <w:rPr>
          <w:rFonts w:ascii="Cambria" w:hAnsi="Cambria"/>
          <w:sz w:val="22"/>
          <w:szCs w:val="22"/>
        </w:rPr>
        <w:t>What does a ground wire do?</w:t>
      </w:r>
    </w:p>
    <w:p w14:paraId="3F9919AF" w14:textId="77777777" w:rsidR="005A779F" w:rsidRPr="005A779F" w:rsidRDefault="005A779F" w:rsidP="005A779F">
      <w:pPr>
        <w:spacing w:line="360" w:lineRule="auto"/>
        <w:rPr>
          <w:rFonts w:ascii="Cambria" w:hAnsi="Cambria"/>
          <w:sz w:val="22"/>
          <w:szCs w:val="22"/>
        </w:rPr>
      </w:pPr>
    </w:p>
    <w:p w14:paraId="6F7B1B99" w14:textId="77777777" w:rsidR="005A779F" w:rsidRPr="005A779F" w:rsidRDefault="005A779F" w:rsidP="005A779F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A779F">
        <w:rPr>
          <w:rFonts w:ascii="Cambria" w:hAnsi="Cambria"/>
          <w:sz w:val="22"/>
          <w:szCs w:val="22"/>
        </w:rPr>
        <w:t>Why is it easier to get a shock on a cold, dry day, than a hot, humid day?</w:t>
      </w:r>
    </w:p>
    <w:p w14:paraId="60DEB24B" w14:textId="77777777" w:rsidR="005A779F" w:rsidRPr="005A779F" w:rsidRDefault="005A779F" w:rsidP="005A779F">
      <w:pPr>
        <w:spacing w:line="360" w:lineRule="auto"/>
        <w:rPr>
          <w:rFonts w:ascii="Cambria" w:hAnsi="Cambria"/>
          <w:sz w:val="22"/>
          <w:szCs w:val="22"/>
        </w:rPr>
      </w:pPr>
    </w:p>
    <w:p w14:paraId="5A6ACEDF" w14:textId="77777777" w:rsidR="005A779F" w:rsidRPr="005A779F" w:rsidRDefault="005A779F" w:rsidP="005A779F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A779F">
        <w:rPr>
          <w:rFonts w:ascii="Cambria" w:hAnsi="Cambria"/>
          <w:sz w:val="22"/>
          <w:szCs w:val="22"/>
        </w:rPr>
        <w:t>What is amber?</w:t>
      </w:r>
    </w:p>
    <w:p w14:paraId="4E8F22DE" w14:textId="77777777" w:rsidR="005A779F" w:rsidRPr="005A779F" w:rsidRDefault="005A779F" w:rsidP="005A779F">
      <w:pPr>
        <w:spacing w:line="360" w:lineRule="auto"/>
        <w:rPr>
          <w:rFonts w:ascii="Cambria" w:hAnsi="Cambria"/>
          <w:sz w:val="22"/>
          <w:szCs w:val="22"/>
        </w:rPr>
      </w:pPr>
    </w:p>
    <w:p w14:paraId="64398107" w14:textId="77777777" w:rsidR="005A779F" w:rsidRPr="005A779F" w:rsidRDefault="005A779F" w:rsidP="005A779F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A779F">
        <w:rPr>
          <w:rFonts w:ascii="Cambria" w:hAnsi="Cambria"/>
          <w:sz w:val="22"/>
          <w:szCs w:val="22"/>
        </w:rPr>
        <w:t>The Greek word for amber is ____________________</w:t>
      </w:r>
    </w:p>
    <w:p w14:paraId="0D17D658" w14:textId="77777777" w:rsidR="005A779F" w:rsidRPr="005A779F" w:rsidRDefault="005A779F" w:rsidP="005A779F">
      <w:pPr>
        <w:spacing w:line="360" w:lineRule="auto"/>
        <w:rPr>
          <w:rFonts w:ascii="Cambria" w:hAnsi="Cambria"/>
          <w:sz w:val="22"/>
          <w:szCs w:val="22"/>
        </w:rPr>
      </w:pPr>
    </w:p>
    <w:p w14:paraId="6686978D" w14:textId="2FD75B56" w:rsidR="005A779F" w:rsidRPr="005A779F" w:rsidRDefault="005A779F" w:rsidP="005A779F">
      <w:pPr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A779F">
        <w:rPr>
          <w:rFonts w:ascii="Cambria" w:hAnsi="Cambria"/>
          <w:sz w:val="22"/>
          <w:szCs w:val="22"/>
        </w:rPr>
        <w:t>What is the function of a lighning rod?</w:t>
      </w:r>
    </w:p>
    <w:sectPr w:rsidR="005A779F" w:rsidRPr="005A779F" w:rsidSect="00A767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6204"/>
    <w:multiLevelType w:val="hybridMultilevel"/>
    <w:tmpl w:val="E1D8DC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D75CDD"/>
    <w:multiLevelType w:val="hybridMultilevel"/>
    <w:tmpl w:val="10829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639C1"/>
    <w:multiLevelType w:val="hybridMultilevel"/>
    <w:tmpl w:val="86DAC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F"/>
    <w:rsid w:val="00136AA9"/>
    <w:rsid w:val="00341DC7"/>
    <w:rsid w:val="003F10FE"/>
    <w:rsid w:val="0049788F"/>
    <w:rsid w:val="005A779F"/>
    <w:rsid w:val="006A4D25"/>
    <w:rsid w:val="009F0281"/>
    <w:rsid w:val="00A76759"/>
    <w:rsid w:val="00CB70FF"/>
    <w:rsid w:val="00D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7F50A3E4"/>
  <w15:chartTrackingRefBased/>
  <w15:docId w15:val="{11D547BA-EA62-4F2A-B3A1-8E0F6DAD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A767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0882BBAA8CE47996B3EE79E7E86E9" ma:contentTypeVersion="12" ma:contentTypeDescription="Create a new document." ma:contentTypeScope="" ma:versionID="3b8409e1a86adf3223d15ec288552d28">
  <xsd:schema xmlns:xsd="http://www.w3.org/2001/XMLSchema" xmlns:xs="http://www.w3.org/2001/XMLSchema" xmlns:p="http://schemas.microsoft.com/office/2006/metadata/properties" xmlns:ns3="ac4572f7-dc9e-4ce6-a210-4a839be5dd70" xmlns:ns4="41d8231a-1f9d-476b-be5f-304d9c9b4ead" targetNamespace="http://schemas.microsoft.com/office/2006/metadata/properties" ma:root="true" ma:fieldsID="c567adcd2bb52852ed530193033938d0" ns3:_="" ns4:_="">
    <xsd:import namespace="ac4572f7-dc9e-4ce6-a210-4a839be5dd70"/>
    <xsd:import namespace="41d8231a-1f9d-476b-be5f-304d9c9b4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72f7-dc9e-4ce6-a210-4a839be5d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8231a-1f9d-476b-be5f-304d9c9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9CC15-D308-48F7-A3F9-84CEC7421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572f7-dc9e-4ce6-a210-4a839be5dd70"/>
    <ds:schemaRef ds:uri="41d8231a-1f9d-476b-be5f-304d9c9b4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7296E-9E96-4110-8EAA-911C4E911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787D0-3D42-4307-BDCA-8F7D576C763B}">
  <ds:schemaRefs>
    <ds:schemaRef ds:uri="http://schemas.microsoft.com/office/infopath/2007/PartnerControls"/>
    <ds:schemaRef ds:uri="ac4572f7-dc9e-4ce6-a210-4a839be5dd7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1d8231a-1f9d-476b-be5f-304d9c9b4e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SNC1D</vt:lpstr>
    </vt:vector>
  </TitlesOfParts>
  <Company>Ottawa-Carleton District School Board</Company>
  <LinksUpToDate>false</LinksUpToDate>
  <CharactersWithSpaces>607</CharactersWithSpaces>
  <SharedDoc>false</SharedDoc>
  <HLinks>
    <vt:vector size="6" baseType="variant">
      <vt:variant>
        <vt:i4>6225940</vt:i4>
      </vt:variant>
      <vt:variant>
        <vt:i4>0</vt:i4>
      </vt:variant>
      <vt:variant>
        <vt:i4>0</vt:i4>
      </vt:variant>
      <vt:variant>
        <vt:i4>5</vt:i4>
      </vt:variant>
      <vt:variant>
        <vt:lpwstr>https://youtu.be/PYXLtfwZFIs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SNC1D</dc:title>
  <dc:subject/>
  <dc:creator>J Seguin</dc:creator>
  <cp:keywords/>
  <dc:description/>
  <cp:lastModifiedBy>James Seguin</cp:lastModifiedBy>
  <cp:revision>3</cp:revision>
  <dcterms:created xsi:type="dcterms:W3CDTF">2020-04-05T16:36:00Z</dcterms:created>
  <dcterms:modified xsi:type="dcterms:W3CDTF">2020-04-05T16:38:00Z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0x010100EE40882BBAA8CE47996B3EE79E7E86E9</vt:lpwstr>
  </property>
</Properties>
</file>